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AD89" w14:textId="36A56A26" w:rsidR="00AD4640" w:rsidRDefault="00AD4640" w:rsidP="00AD4640">
      <w:pPr>
        <w:pStyle w:val="paragraph"/>
        <w:spacing w:before="0" w:beforeAutospacing="0" w:after="0" w:afterAutospacing="0"/>
        <w:jc w:val="center"/>
        <w:textAlignment w:val="baseline"/>
        <w:rPr>
          <w:rFonts w:ascii="Segoe UI" w:hAnsi="Segoe UI" w:cs="Segoe UI"/>
          <w:sz w:val="18"/>
          <w:szCs w:val="18"/>
        </w:rPr>
      </w:pPr>
      <w:r>
        <w:rPr>
          <w:rFonts w:asciiTheme="majorHAnsi" w:eastAsiaTheme="majorEastAsia" w:hAnsiTheme="majorHAnsi" w:cstheme="majorBidi"/>
          <w:b/>
          <w:bCs/>
          <w:noProof/>
          <w:color w:val="2F5496" w:themeColor="accent1" w:themeShade="BF"/>
          <w:sz w:val="32"/>
          <w:szCs w:val="32"/>
          <w:lang w:eastAsia="en-US"/>
        </w:rPr>
        <w:drawing>
          <wp:inline distT="0" distB="0" distL="0" distR="0" wp14:anchorId="6F5929BA" wp14:editId="1E510BC6">
            <wp:extent cx="2076785" cy="9906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7825" cy="991096"/>
                    </a:xfrm>
                    <a:prstGeom prst="rect">
                      <a:avLst/>
                    </a:prstGeom>
                    <a:noFill/>
                    <a:ln>
                      <a:noFill/>
                    </a:ln>
                  </pic:spPr>
                </pic:pic>
              </a:graphicData>
            </a:graphic>
          </wp:inline>
        </w:drawing>
      </w:r>
      <w:r>
        <w:rPr>
          <w:rStyle w:val="eop"/>
          <w:rFonts w:ascii="Arial" w:hAnsi="Arial" w:cs="Arial"/>
          <w:color w:val="4D2177"/>
          <w:sz w:val="44"/>
          <w:szCs w:val="44"/>
        </w:rPr>
        <w:t> </w:t>
      </w:r>
    </w:p>
    <w:p w14:paraId="117156B6" w14:textId="2A10A937" w:rsidR="00AD4640" w:rsidRDefault="00AD4640" w:rsidP="00AD4640">
      <w:pPr>
        <w:pStyle w:val="paragraph"/>
        <w:spacing w:before="0" w:beforeAutospacing="0" w:after="0" w:afterAutospacing="0"/>
        <w:jc w:val="center"/>
        <w:textAlignment w:val="baseline"/>
        <w:rPr>
          <w:rFonts w:ascii="Segoe UI" w:hAnsi="Segoe UI" w:cs="Segoe UI"/>
          <w:sz w:val="18"/>
          <w:szCs w:val="18"/>
        </w:rPr>
      </w:pPr>
      <w:r>
        <w:rPr>
          <w:rFonts w:asciiTheme="majorHAnsi" w:eastAsiaTheme="majorEastAsia" w:hAnsiTheme="majorHAnsi" w:cstheme="majorBidi"/>
          <w:b/>
          <w:bCs/>
          <w:noProof/>
          <w:color w:val="2F5496" w:themeColor="accent1" w:themeShade="BF"/>
          <w:sz w:val="32"/>
          <w:szCs w:val="32"/>
          <w:lang w:eastAsia="en-US"/>
        </w:rPr>
        <w:drawing>
          <wp:inline distT="0" distB="0" distL="0" distR="0" wp14:anchorId="4AA2C72C" wp14:editId="63756781">
            <wp:extent cx="3200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28600"/>
                    </a:xfrm>
                    <a:prstGeom prst="rect">
                      <a:avLst/>
                    </a:prstGeom>
                    <a:noFill/>
                    <a:ln>
                      <a:noFill/>
                    </a:ln>
                  </pic:spPr>
                </pic:pic>
              </a:graphicData>
            </a:graphic>
          </wp:inline>
        </w:drawing>
      </w:r>
      <w:r>
        <w:rPr>
          <w:rStyle w:val="eop"/>
          <w:rFonts w:ascii="Arial" w:hAnsi="Arial" w:cs="Arial"/>
          <w:color w:val="4D2177"/>
          <w:sz w:val="44"/>
          <w:szCs w:val="44"/>
        </w:rPr>
        <w:t> </w:t>
      </w:r>
    </w:p>
    <w:p w14:paraId="3FF897CA" w14:textId="6514AAF7" w:rsidR="00F428D7" w:rsidRDefault="00AD4640" w:rsidP="00AD4640">
      <w:pPr>
        <w:pStyle w:val="Heading1"/>
        <w:rPr>
          <w:b/>
          <w:bCs/>
        </w:rPr>
      </w:pPr>
      <w:r w:rsidRPr="00AD4640">
        <w:rPr>
          <w:b/>
          <w:bCs/>
        </w:rPr>
        <w:t>Application for Bramley Scout Group Hardship Fund</w:t>
      </w:r>
    </w:p>
    <w:p w14:paraId="64EFC46F" w14:textId="5D4FB615" w:rsidR="00AD4640" w:rsidRDefault="00AD4640" w:rsidP="00AD4640"/>
    <w:p w14:paraId="00B9BE5E" w14:textId="77777777" w:rsidR="00175524" w:rsidRDefault="00AD4640" w:rsidP="00AD4640">
      <w:r>
        <w:t xml:space="preserve">Bramley Scout Group operates a hardship fund to support young people who would otherwise not be able to take part in activities provided by the Group. The funds which come from existing group funds are limited, but each request will be considered on its own merits. </w:t>
      </w:r>
    </w:p>
    <w:p w14:paraId="0022A05B" w14:textId="3A559764" w:rsidR="00AD4640" w:rsidRDefault="00145165" w:rsidP="00AD4640">
      <w:r>
        <w:t>Funding may be requested to help with the cost of termly subscriptions</w:t>
      </w:r>
      <w:r w:rsidR="00DE3875">
        <w:t>, the cost of events</w:t>
      </w:r>
      <w:r w:rsidR="00175524">
        <w:t xml:space="preserve">, </w:t>
      </w:r>
      <w:r w:rsidR="00DE3875">
        <w:t>activities</w:t>
      </w:r>
      <w:r w:rsidR="00175524">
        <w:t xml:space="preserve"> or </w:t>
      </w:r>
      <w:r w:rsidR="00DE3875">
        <w:t>camps which require an additional payment from the parent/carer</w:t>
      </w:r>
      <w:r w:rsidR="00160AB1">
        <w:t>, travel costs to Scouting activities</w:t>
      </w:r>
      <w:r w:rsidR="00790EDC">
        <w:t xml:space="preserve"> or</w:t>
      </w:r>
      <w:r w:rsidR="00160AB1">
        <w:t xml:space="preserve"> items of Scout uniform</w:t>
      </w:r>
      <w:r w:rsidR="000C0AD0">
        <w:t>.</w:t>
      </w:r>
    </w:p>
    <w:p w14:paraId="560922B6" w14:textId="26901281" w:rsidR="00AD4640" w:rsidRDefault="00AD4640" w:rsidP="00AD4640">
      <w:r>
        <w:t>Conditions may be imposed on any funds granted. Please complete this form as fully as possible for each request.</w:t>
      </w:r>
    </w:p>
    <w:tbl>
      <w:tblPr>
        <w:tblStyle w:val="TableGrid"/>
        <w:tblW w:w="0" w:type="auto"/>
        <w:tblLook w:val="04A0" w:firstRow="1" w:lastRow="0" w:firstColumn="1" w:lastColumn="0" w:noHBand="0" w:noVBand="1"/>
      </w:tblPr>
      <w:tblGrid>
        <w:gridCol w:w="3397"/>
        <w:gridCol w:w="3969"/>
        <w:gridCol w:w="1650"/>
      </w:tblGrid>
      <w:tr w:rsidR="0011211D" w14:paraId="4D7A594B" w14:textId="6C4321DF" w:rsidTr="0011211D">
        <w:tc>
          <w:tcPr>
            <w:tcW w:w="3397" w:type="dxa"/>
          </w:tcPr>
          <w:p w14:paraId="6628FCE2" w14:textId="364C6706" w:rsidR="0011211D" w:rsidRPr="000C5C41" w:rsidRDefault="0011211D" w:rsidP="00AD4640">
            <w:pPr>
              <w:rPr>
                <w:b/>
                <w:bCs/>
              </w:rPr>
            </w:pPr>
            <w:r>
              <w:rPr>
                <w:b/>
                <w:bCs/>
              </w:rPr>
              <w:t>Young person’s name:</w:t>
            </w:r>
          </w:p>
        </w:tc>
        <w:tc>
          <w:tcPr>
            <w:tcW w:w="5619" w:type="dxa"/>
            <w:gridSpan w:val="2"/>
          </w:tcPr>
          <w:p w14:paraId="66775C73" w14:textId="77777777" w:rsidR="0011211D" w:rsidRDefault="0011211D" w:rsidP="00AD4640">
            <w:pPr>
              <w:rPr>
                <w:b/>
                <w:bCs/>
              </w:rPr>
            </w:pPr>
          </w:p>
        </w:tc>
      </w:tr>
      <w:tr w:rsidR="0011211D" w14:paraId="4978236D" w14:textId="7001E09E" w:rsidTr="0011211D">
        <w:tc>
          <w:tcPr>
            <w:tcW w:w="3397" w:type="dxa"/>
          </w:tcPr>
          <w:p w14:paraId="653F53A1" w14:textId="1BD1ADBC" w:rsidR="0011211D" w:rsidRDefault="0011211D" w:rsidP="00AD4640">
            <w:pPr>
              <w:rPr>
                <w:b/>
                <w:bCs/>
              </w:rPr>
            </w:pPr>
            <w:r>
              <w:rPr>
                <w:b/>
                <w:bCs/>
              </w:rPr>
              <w:t xml:space="preserve">Section (Please circle):         </w:t>
            </w:r>
          </w:p>
        </w:tc>
        <w:tc>
          <w:tcPr>
            <w:tcW w:w="5619" w:type="dxa"/>
            <w:gridSpan w:val="2"/>
          </w:tcPr>
          <w:p w14:paraId="13131014" w14:textId="168475DE" w:rsidR="0011211D" w:rsidRDefault="00A02F69" w:rsidP="0011211D">
            <w:pPr>
              <w:jc w:val="center"/>
              <w:rPr>
                <w:b/>
                <w:bCs/>
              </w:rPr>
            </w:pPr>
            <w:r>
              <w:rPr>
                <w:b/>
                <w:bCs/>
              </w:rPr>
              <w:t xml:space="preserve">SQUIRRELS        </w:t>
            </w:r>
            <w:r w:rsidR="0011211D">
              <w:rPr>
                <w:b/>
                <w:bCs/>
              </w:rPr>
              <w:t>BEAVERS                CUBS                 SCOUTS</w:t>
            </w:r>
          </w:p>
        </w:tc>
      </w:tr>
      <w:tr w:rsidR="00991813" w14:paraId="5B3823C3" w14:textId="72F1264C" w:rsidTr="0010008E">
        <w:tc>
          <w:tcPr>
            <w:tcW w:w="9016" w:type="dxa"/>
            <w:gridSpan w:val="3"/>
          </w:tcPr>
          <w:p w14:paraId="2857229A" w14:textId="77777777" w:rsidR="00991813" w:rsidRDefault="00991813" w:rsidP="00AD4640">
            <w:pPr>
              <w:rPr>
                <w:b/>
                <w:bCs/>
              </w:rPr>
            </w:pPr>
          </w:p>
        </w:tc>
      </w:tr>
      <w:tr w:rsidR="0011211D" w14:paraId="60F30110" w14:textId="6FB81B80" w:rsidTr="0011211D">
        <w:tc>
          <w:tcPr>
            <w:tcW w:w="3397" w:type="dxa"/>
          </w:tcPr>
          <w:p w14:paraId="2E0DC2B2" w14:textId="73B02207" w:rsidR="0011211D" w:rsidRDefault="0011211D" w:rsidP="00AD4640">
            <w:pPr>
              <w:rPr>
                <w:b/>
                <w:bCs/>
              </w:rPr>
            </w:pPr>
            <w:r>
              <w:rPr>
                <w:b/>
                <w:bCs/>
              </w:rPr>
              <w:t>Item/Event</w:t>
            </w:r>
            <w:r w:rsidR="004E2344">
              <w:rPr>
                <w:b/>
                <w:bCs/>
              </w:rPr>
              <w:t xml:space="preserve"> you are requesting funding for</w:t>
            </w:r>
            <w:r>
              <w:rPr>
                <w:b/>
                <w:bCs/>
              </w:rPr>
              <w:t>:</w:t>
            </w:r>
          </w:p>
        </w:tc>
        <w:tc>
          <w:tcPr>
            <w:tcW w:w="5619" w:type="dxa"/>
            <w:gridSpan w:val="2"/>
          </w:tcPr>
          <w:p w14:paraId="0503E19C" w14:textId="77777777" w:rsidR="0011211D" w:rsidRDefault="0011211D" w:rsidP="00AD4640">
            <w:pPr>
              <w:rPr>
                <w:b/>
                <w:bCs/>
              </w:rPr>
            </w:pPr>
          </w:p>
        </w:tc>
      </w:tr>
      <w:tr w:rsidR="0011211D" w14:paraId="03941D99" w14:textId="44085414" w:rsidTr="0011211D">
        <w:tc>
          <w:tcPr>
            <w:tcW w:w="3397" w:type="dxa"/>
          </w:tcPr>
          <w:p w14:paraId="68C90A11" w14:textId="37C0AD8D" w:rsidR="0011211D" w:rsidRDefault="0011211D" w:rsidP="00AD4640">
            <w:pPr>
              <w:rPr>
                <w:b/>
                <w:bCs/>
              </w:rPr>
            </w:pPr>
            <w:r>
              <w:rPr>
                <w:b/>
                <w:bCs/>
              </w:rPr>
              <w:t>Date of Event (if applicable):</w:t>
            </w:r>
          </w:p>
        </w:tc>
        <w:tc>
          <w:tcPr>
            <w:tcW w:w="5619" w:type="dxa"/>
            <w:gridSpan w:val="2"/>
          </w:tcPr>
          <w:p w14:paraId="0E8E6AE5" w14:textId="77777777" w:rsidR="0011211D" w:rsidRDefault="0011211D" w:rsidP="00AD4640">
            <w:pPr>
              <w:rPr>
                <w:b/>
                <w:bCs/>
              </w:rPr>
            </w:pPr>
          </w:p>
        </w:tc>
      </w:tr>
      <w:tr w:rsidR="00991813" w14:paraId="5FAC2BAD" w14:textId="37CCCA70" w:rsidTr="0061118B">
        <w:tc>
          <w:tcPr>
            <w:tcW w:w="9016" w:type="dxa"/>
            <w:gridSpan w:val="3"/>
          </w:tcPr>
          <w:p w14:paraId="467EFAA3" w14:textId="77777777" w:rsidR="00991813" w:rsidRDefault="00991813" w:rsidP="00AD4640">
            <w:pPr>
              <w:rPr>
                <w:b/>
                <w:bCs/>
              </w:rPr>
            </w:pPr>
          </w:p>
        </w:tc>
      </w:tr>
      <w:tr w:rsidR="0011211D" w14:paraId="1EA6D63A" w14:textId="4E1D6F79" w:rsidTr="0011211D">
        <w:tc>
          <w:tcPr>
            <w:tcW w:w="3397" w:type="dxa"/>
          </w:tcPr>
          <w:p w14:paraId="126A9A1C" w14:textId="0BBA449C" w:rsidR="0011211D" w:rsidRDefault="0011211D" w:rsidP="00AD4640">
            <w:pPr>
              <w:rPr>
                <w:b/>
                <w:bCs/>
              </w:rPr>
            </w:pPr>
            <w:r>
              <w:rPr>
                <w:b/>
                <w:bCs/>
              </w:rPr>
              <w:t>Total cost of event/item:</w:t>
            </w:r>
          </w:p>
        </w:tc>
        <w:tc>
          <w:tcPr>
            <w:tcW w:w="5619" w:type="dxa"/>
            <w:gridSpan w:val="2"/>
          </w:tcPr>
          <w:p w14:paraId="5A4A4534" w14:textId="77777777" w:rsidR="0011211D" w:rsidRDefault="0011211D" w:rsidP="00AD4640">
            <w:pPr>
              <w:rPr>
                <w:b/>
                <w:bCs/>
              </w:rPr>
            </w:pPr>
          </w:p>
        </w:tc>
      </w:tr>
      <w:tr w:rsidR="0011211D" w14:paraId="1BFE58D5" w14:textId="77777777" w:rsidTr="0011211D">
        <w:tc>
          <w:tcPr>
            <w:tcW w:w="3397" w:type="dxa"/>
          </w:tcPr>
          <w:p w14:paraId="53C6606B" w14:textId="7168C90C" w:rsidR="0011211D" w:rsidRDefault="0011211D" w:rsidP="00AD4640">
            <w:pPr>
              <w:rPr>
                <w:b/>
                <w:bCs/>
              </w:rPr>
            </w:pPr>
            <w:r>
              <w:rPr>
                <w:b/>
                <w:bCs/>
              </w:rPr>
              <w:t xml:space="preserve">Total you </w:t>
            </w:r>
            <w:proofErr w:type="gramStart"/>
            <w:r>
              <w:rPr>
                <w:b/>
                <w:bCs/>
              </w:rPr>
              <w:t>are able to</w:t>
            </w:r>
            <w:proofErr w:type="gramEnd"/>
            <w:r>
              <w:rPr>
                <w:b/>
                <w:bCs/>
              </w:rPr>
              <w:t xml:space="preserve"> contribute:</w:t>
            </w:r>
          </w:p>
        </w:tc>
        <w:tc>
          <w:tcPr>
            <w:tcW w:w="5619" w:type="dxa"/>
            <w:gridSpan w:val="2"/>
          </w:tcPr>
          <w:p w14:paraId="7C6DD12B" w14:textId="77777777" w:rsidR="0011211D" w:rsidRDefault="0011211D" w:rsidP="00AD4640">
            <w:pPr>
              <w:rPr>
                <w:b/>
                <w:bCs/>
              </w:rPr>
            </w:pPr>
          </w:p>
        </w:tc>
      </w:tr>
      <w:tr w:rsidR="0011211D" w14:paraId="344A7050" w14:textId="77777777" w:rsidTr="0011211D">
        <w:tc>
          <w:tcPr>
            <w:tcW w:w="3397" w:type="dxa"/>
          </w:tcPr>
          <w:p w14:paraId="7E1B1629" w14:textId="255FE01E" w:rsidR="0011211D" w:rsidRDefault="0011211D" w:rsidP="00AD4640">
            <w:pPr>
              <w:rPr>
                <w:b/>
                <w:bCs/>
              </w:rPr>
            </w:pPr>
            <w:r>
              <w:rPr>
                <w:b/>
                <w:bCs/>
              </w:rPr>
              <w:t>Total re</w:t>
            </w:r>
            <w:r w:rsidR="00A12B36">
              <w:rPr>
                <w:b/>
                <w:bCs/>
              </w:rPr>
              <w:t>quested from fund:</w:t>
            </w:r>
          </w:p>
        </w:tc>
        <w:tc>
          <w:tcPr>
            <w:tcW w:w="5619" w:type="dxa"/>
            <w:gridSpan w:val="2"/>
          </w:tcPr>
          <w:p w14:paraId="702E1E39" w14:textId="77777777" w:rsidR="0011211D" w:rsidRDefault="0011211D" w:rsidP="00AD4640">
            <w:pPr>
              <w:rPr>
                <w:b/>
                <w:bCs/>
              </w:rPr>
            </w:pPr>
          </w:p>
        </w:tc>
      </w:tr>
      <w:tr w:rsidR="00991813" w14:paraId="7610A2C2" w14:textId="77777777" w:rsidTr="008707AB">
        <w:tc>
          <w:tcPr>
            <w:tcW w:w="9016" w:type="dxa"/>
            <w:gridSpan w:val="3"/>
          </w:tcPr>
          <w:p w14:paraId="53155FFF" w14:textId="77777777" w:rsidR="00991813" w:rsidRDefault="00991813" w:rsidP="00AD4640">
            <w:pPr>
              <w:rPr>
                <w:b/>
                <w:bCs/>
              </w:rPr>
            </w:pPr>
          </w:p>
        </w:tc>
      </w:tr>
      <w:tr w:rsidR="00EA069C" w14:paraId="1432D346" w14:textId="77777777" w:rsidTr="00593DCE">
        <w:trPr>
          <w:trHeight w:val="547"/>
        </w:trPr>
        <w:tc>
          <w:tcPr>
            <w:tcW w:w="9016" w:type="dxa"/>
            <w:gridSpan w:val="3"/>
          </w:tcPr>
          <w:p w14:paraId="19A8C05F" w14:textId="1F09BC6E" w:rsidR="00EA069C" w:rsidRDefault="00EA069C" w:rsidP="00AD4640">
            <w:pPr>
              <w:rPr>
                <w:b/>
                <w:bCs/>
              </w:rPr>
            </w:pPr>
            <w:r>
              <w:rPr>
                <w:b/>
                <w:bCs/>
              </w:rPr>
              <w:t xml:space="preserve">Reason for </w:t>
            </w:r>
            <w:r w:rsidR="00991813">
              <w:rPr>
                <w:b/>
                <w:bCs/>
              </w:rPr>
              <w:t>request:</w:t>
            </w:r>
          </w:p>
          <w:p w14:paraId="73338AC9" w14:textId="77777777" w:rsidR="00991813" w:rsidRDefault="00991813" w:rsidP="00AD4640">
            <w:pPr>
              <w:rPr>
                <w:b/>
                <w:bCs/>
              </w:rPr>
            </w:pPr>
          </w:p>
          <w:p w14:paraId="53A51CA1" w14:textId="77777777" w:rsidR="00991813" w:rsidRDefault="00991813" w:rsidP="00AD4640">
            <w:pPr>
              <w:rPr>
                <w:b/>
                <w:bCs/>
              </w:rPr>
            </w:pPr>
          </w:p>
          <w:p w14:paraId="6D2F3C73" w14:textId="77777777" w:rsidR="00991813" w:rsidRDefault="00991813" w:rsidP="00AD4640">
            <w:pPr>
              <w:rPr>
                <w:b/>
                <w:bCs/>
              </w:rPr>
            </w:pPr>
          </w:p>
          <w:p w14:paraId="4D1601FA" w14:textId="77777777" w:rsidR="00991813" w:rsidRDefault="00991813" w:rsidP="00AD4640">
            <w:pPr>
              <w:rPr>
                <w:b/>
                <w:bCs/>
              </w:rPr>
            </w:pPr>
          </w:p>
          <w:p w14:paraId="138030D8" w14:textId="77777777" w:rsidR="00991813" w:rsidRDefault="00991813" w:rsidP="00AD4640">
            <w:pPr>
              <w:rPr>
                <w:b/>
                <w:bCs/>
              </w:rPr>
            </w:pPr>
          </w:p>
          <w:p w14:paraId="7022FBF4" w14:textId="77777777" w:rsidR="00991813" w:rsidRDefault="00991813" w:rsidP="00AD4640">
            <w:pPr>
              <w:rPr>
                <w:b/>
                <w:bCs/>
              </w:rPr>
            </w:pPr>
          </w:p>
          <w:p w14:paraId="76ABA8CF" w14:textId="77777777" w:rsidR="00991813" w:rsidRDefault="00991813" w:rsidP="00AD4640">
            <w:pPr>
              <w:rPr>
                <w:b/>
                <w:bCs/>
              </w:rPr>
            </w:pPr>
          </w:p>
          <w:p w14:paraId="3AA2D785" w14:textId="0928A0C0" w:rsidR="00991813" w:rsidRDefault="00991813" w:rsidP="00AD4640">
            <w:pPr>
              <w:rPr>
                <w:b/>
                <w:bCs/>
              </w:rPr>
            </w:pPr>
          </w:p>
        </w:tc>
      </w:tr>
      <w:tr w:rsidR="002570BC" w14:paraId="07E56DA1" w14:textId="77777777" w:rsidTr="00C6536E">
        <w:trPr>
          <w:trHeight w:val="381"/>
        </w:trPr>
        <w:tc>
          <w:tcPr>
            <w:tcW w:w="9016" w:type="dxa"/>
            <w:gridSpan w:val="3"/>
          </w:tcPr>
          <w:p w14:paraId="1C5BC6C6" w14:textId="3A2A5713" w:rsidR="002570BC" w:rsidRPr="00996D8E" w:rsidRDefault="002570BC" w:rsidP="00996D8E">
            <w:pPr>
              <w:pStyle w:val="NoSpacing"/>
              <w:rPr>
                <w:rFonts w:cstheme="minorHAnsi"/>
                <w:b/>
                <w:bCs/>
              </w:rPr>
            </w:pPr>
            <w:r w:rsidRPr="00466F0B">
              <w:rPr>
                <w:rFonts w:cstheme="minorHAnsi"/>
                <w:b/>
                <w:bCs/>
              </w:rPr>
              <w:t>Are you in receipt of any of the following (please tick those applicable</w:t>
            </w:r>
            <w:r w:rsidR="00102918">
              <w:rPr>
                <w:rFonts w:cstheme="minorHAnsi"/>
                <w:b/>
                <w:bCs/>
              </w:rPr>
              <w:t>)</w:t>
            </w:r>
            <w:r w:rsidRPr="00466F0B">
              <w:rPr>
                <w:rFonts w:cstheme="minorHAnsi"/>
                <w:b/>
                <w:bCs/>
              </w:rPr>
              <w:t>:</w:t>
            </w:r>
          </w:p>
        </w:tc>
      </w:tr>
      <w:tr w:rsidR="00996D8E" w14:paraId="63926EA9" w14:textId="77777777" w:rsidTr="009D45E8">
        <w:trPr>
          <w:trHeight w:val="265"/>
        </w:trPr>
        <w:tc>
          <w:tcPr>
            <w:tcW w:w="7366" w:type="dxa"/>
            <w:gridSpan w:val="2"/>
          </w:tcPr>
          <w:p w14:paraId="79DE0483" w14:textId="4F73E711" w:rsidR="002570BC" w:rsidRPr="002570BC" w:rsidRDefault="00F273B8" w:rsidP="009D45E8">
            <w:pPr>
              <w:pStyle w:val="NoSpacing"/>
              <w:numPr>
                <w:ilvl w:val="0"/>
                <w:numId w:val="2"/>
              </w:numPr>
              <w:rPr>
                <w:lang w:eastAsia="en-GB"/>
              </w:rPr>
            </w:pPr>
            <w:r w:rsidRPr="00F273B8">
              <w:rPr>
                <w:rFonts w:cstheme="minorHAnsi"/>
              </w:rPr>
              <w:t>Total household income level below £32,000</w:t>
            </w:r>
          </w:p>
        </w:tc>
        <w:tc>
          <w:tcPr>
            <w:tcW w:w="1650" w:type="dxa"/>
          </w:tcPr>
          <w:p w14:paraId="55601F02" w14:textId="77777777" w:rsidR="00996D8E" w:rsidRPr="00996D8E" w:rsidRDefault="00996D8E" w:rsidP="00996D8E">
            <w:pPr>
              <w:pStyle w:val="NoSpacing"/>
              <w:rPr>
                <w:rFonts w:cstheme="minorHAnsi"/>
                <w:b/>
                <w:bCs/>
              </w:rPr>
            </w:pPr>
          </w:p>
        </w:tc>
      </w:tr>
      <w:tr w:rsidR="00F273B8" w14:paraId="2C3FFBAD" w14:textId="77777777" w:rsidTr="009D45E8">
        <w:trPr>
          <w:trHeight w:val="265"/>
        </w:trPr>
        <w:tc>
          <w:tcPr>
            <w:tcW w:w="7366" w:type="dxa"/>
            <w:gridSpan w:val="2"/>
          </w:tcPr>
          <w:p w14:paraId="78B15E84" w14:textId="2C74610D" w:rsidR="00F273B8" w:rsidRPr="00AE348D" w:rsidRDefault="00F273B8" w:rsidP="009D45E8">
            <w:pPr>
              <w:pStyle w:val="NoSpacing"/>
              <w:numPr>
                <w:ilvl w:val="0"/>
                <w:numId w:val="2"/>
              </w:numPr>
              <w:rPr>
                <w:lang w:eastAsia="en-GB"/>
              </w:rPr>
            </w:pPr>
            <w:r w:rsidRPr="00AE348D">
              <w:rPr>
                <w:lang w:eastAsia="en-GB"/>
              </w:rPr>
              <w:t>Universal Credit</w:t>
            </w:r>
          </w:p>
        </w:tc>
        <w:tc>
          <w:tcPr>
            <w:tcW w:w="1650" w:type="dxa"/>
          </w:tcPr>
          <w:p w14:paraId="4783F44D" w14:textId="77777777" w:rsidR="00F273B8" w:rsidRPr="00996D8E" w:rsidRDefault="00F273B8" w:rsidP="00996D8E">
            <w:pPr>
              <w:pStyle w:val="NoSpacing"/>
              <w:rPr>
                <w:rFonts w:cstheme="minorHAnsi"/>
                <w:b/>
                <w:bCs/>
              </w:rPr>
            </w:pPr>
          </w:p>
        </w:tc>
      </w:tr>
      <w:tr w:rsidR="009D45E8" w14:paraId="57CC4607" w14:textId="77777777" w:rsidTr="009D45E8">
        <w:trPr>
          <w:trHeight w:val="265"/>
        </w:trPr>
        <w:tc>
          <w:tcPr>
            <w:tcW w:w="7366" w:type="dxa"/>
            <w:gridSpan w:val="2"/>
          </w:tcPr>
          <w:p w14:paraId="2366D48B" w14:textId="34040B1D" w:rsidR="009D45E8" w:rsidRPr="009D45E8" w:rsidRDefault="00E9459B" w:rsidP="009D45E8">
            <w:pPr>
              <w:pStyle w:val="NoSpacing"/>
              <w:numPr>
                <w:ilvl w:val="0"/>
                <w:numId w:val="2"/>
              </w:numPr>
              <w:rPr>
                <w:lang w:eastAsia="en-GB"/>
              </w:rPr>
            </w:pPr>
            <w:r w:rsidRPr="00AE348D">
              <w:rPr>
                <w:lang w:eastAsia="en-GB"/>
              </w:rPr>
              <w:t>Free school meals</w:t>
            </w:r>
          </w:p>
        </w:tc>
        <w:tc>
          <w:tcPr>
            <w:tcW w:w="1650" w:type="dxa"/>
          </w:tcPr>
          <w:p w14:paraId="3AF4AE37" w14:textId="77777777" w:rsidR="009D45E8" w:rsidRPr="00996D8E" w:rsidRDefault="009D45E8" w:rsidP="00996D8E">
            <w:pPr>
              <w:pStyle w:val="NoSpacing"/>
              <w:rPr>
                <w:rFonts w:cstheme="minorHAnsi"/>
                <w:b/>
                <w:bCs/>
              </w:rPr>
            </w:pPr>
          </w:p>
        </w:tc>
      </w:tr>
      <w:tr w:rsidR="00C6536E" w14:paraId="30081A7C" w14:textId="77777777" w:rsidTr="009D45E8">
        <w:trPr>
          <w:trHeight w:val="265"/>
        </w:trPr>
        <w:tc>
          <w:tcPr>
            <w:tcW w:w="7366" w:type="dxa"/>
            <w:gridSpan w:val="2"/>
          </w:tcPr>
          <w:p w14:paraId="0AFAE83F" w14:textId="31E370E2" w:rsidR="00C6536E" w:rsidRPr="00AE348D" w:rsidRDefault="00C6536E" w:rsidP="00C6536E">
            <w:pPr>
              <w:pStyle w:val="NoSpacing"/>
              <w:numPr>
                <w:ilvl w:val="0"/>
                <w:numId w:val="2"/>
              </w:numPr>
              <w:rPr>
                <w:lang w:eastAsia="en-GB"/>
              </w:rPr>
            </w:pPr>
            <w:r w:rsidRPr="00AE348D">
              <w:rPr>
                <w:lang w:eastAsia="en-GB"/>
              </w:rPr>
              <w:t>Support under Part VI of the Immigration and Asylum Act 1999</w:t>
            </w:r>
          </w:p>
        </w:tc>
        <w:tc>
          <w:tcPr>
            <w:tcW w:w="1650" w:type="dxa"/>
          </w:tcPr>
          <w:p w14:paraId="56AC6E16" w14:textId="77777777" w:rsidR="00C6536E" w:rsidRPr="00996D8E" w:rsidRDefault="00C6536E" w:rsidP="00996D8E">
            <w:pPr>
              <w:pStyle w:val="NoSpacing"/>
              <w:rPr>
                <w:rFonts w:cstheme="minorHAnsi"/>
                <w:b/>
                <w:bCs/>
              </w:rPr>
            </w:pPr>
          </w:p>
        </w:tc>
      </w:tr>
      <w:tr w:rsidR="002570BC" w14:paraId="45D48AAB" w14:textId="77777777" w:rsidTr="002570BC">
        <w:trPr>
          <w:trHeight w:val="547"/>
        </w:trPr>
        <w:tc>
          <w:tcPr>
            <w:tcW w:w="7366" w:type="dxa"/>
            <w:gridSpan w:val="2"/>
          </w:tcPr>
          <w:p w14:paraId="5F13527E" w14:textId="45F5AAC3" w:rsidR="002570BC" w:rsidRPr="00766288" w:rsidRDefault="00766288" w:rsidP="00996D8E">
            <w:pPr>
              <w:pStyle w:val="NoSpacing"/>
              <w:rPr>
                <w:rFonts w:cstheme="minorHAnsi"/>
                <w:b/>
                <w:bCs/>
              </w:rPr>
            </w:pPr>
            <w:r>
              <w:rPr>
                <w:rFonts w:cstheme="minorHAnsi"/>
                <w:b/>
                <w:bCs/>
              </w:rPr>
              <w:t>Is the young person</w:t>
            </w:r>
            <w:r w:rsidR="004D4312">
              <w:rPr>
                <w:rFonts w:cstheme="minorHAnsi"/>
                <w:b/>
                <w:bCs/>
              </w:rPr>
              <w:t xml:space="preserve"> a carer or a ‘looked after child’?</w:t>
            </w:r>
          </w:p>
        </w:tc>
        <w:tc>
          <w:tcPr>
            <w:tcW w:w="1650" w:type="dxa"/>
          </w:tcPr>
          <w:p w14:paraId="03509799" w14:textId="238A2E03" w:rsidR="002570BC" w:rsidRPr="004D4312" w:rsidRDefault="004D4312" w:rsidP="00996D8E">
            <w:pPr>
              <w:pStyle w:val="NoSpacing"/>
              <w:rPr>
                <w:rFonts w:cstheme="minorHAnsi"/>
                <w:sz w:val="32"/>
                <w:szCs w:val="32"/>
              </w:rPr>
            </w:pPr>
            <w:r w:rsidRPr="004D4312">
              <w:rPr>
                <w:rFonts w:cstheme="minorHAnsi"/>
                <w:sz w:val="32"/>
                <w:szCs w:val="32"/>
              </w:rPr>
              <w:t>Y/N</w:t>
            </w:r>
          </w:p>
        </w:tc>
      </w:tr>
      <w:tr w:rsidR="004D4312" w14:paraId="364E025E" w14:textId="77777777" w:rsidTr="002570BC">
        <w:trPr>
          <w:trHeight w:val="547"/>
        </w:trPr>
        <w:tc>
          <w:tcPr>
            <w:tcW w:w="7366" w:type="dxa"/>
            <w:gridSpan w:val="2"/>
          </w:tcPr>
          <w:p w14:paraId="74867193" w14:textId="7895C019" w:rsidR="004D4312" w:rsidRDefault="004D4312" w:rsidP="00996D8E">
            <w:pPr>
              <w:pStyle w:val="NoSpacing"/>
              <w:rPr>
                <w:rFonts w:cstheme="minorHAnsi"/>
                <w:b/>
                <w:bCs/>
              </w:rPr>
            </w:pPr>
            <w:r>
              <w:rPr>
                <w:rFonts w:cstheme="minorHAnsi"/>
                <w:b/>
                <w:bCs/>
              </w:rPr>
              <w:lastRenderedPageBreak/>
              <w:t xml:space="preserve">Are you a </w:t>
            </w:r>
            <w:proofErr w:type="spellStart"/>
            <w:r>
              <w:rPr>
                <w:rFonts w:cstheme="minorHAnsi"/>
                <w:b/>
                <w:bCs/>
              </w:rPr>
              <w:t>carer</w:t>
            </w:r>
            <w:proofErr w:type="spellEnd"/>
            <w:r>
              <w:rPr>
                <w:rFonts w:cstheme="minorHAnsi"/>
                <w:b/>
                <w:bCs/>
              </w:rPr>
              <w:t>?</w:t>
            </w:r>
            <w:r w:rsidR="00BD78AD">
              <w:rPr>
                <w:rFonts w:cstheme="minorHAnsi"/>
                <w:b/>
                <w:bCs/>
              </w:rPr>
              <w:t xml:space="preserve"> </w:t>
            </w:r>
            <w:r w:rsidR="00BD78AD" w:rsidRPr="00BD78AD">
              <w:rPr>
                <w:rFonts w:cstheme="minorHAnsi"/>
              </w:rPr>
              <w:t>See</w:t>
            </w:r>
            <w:r w:rsidR="00BD78AD">
              <w:rPr>
                <w:rFonts w:cstheme="minorHAnsi"/>
                <w:b/>
                <w:bCs/>
              </w:rPr>
              <w:t xml:space="preserve"> </w:t>
            </w:r>
            <w:hyperlink r:id="rId7" w:history="1">
              <w:r w:rsidR="00BD78AD">
                <w:rPr>
                  <w:rStyle w:val="Hyperlink"/>
                </w:rPr>
                <w:t xml:space="preserve">NHS commissioning » Who is considered a </w:t>
              </w:r>
              <w:proofErr w:type="spellStart"/>
              <w:r w:rsidR="00BD78AD">
                <w:rPr>
                  <w:rStyle w:val="Hyperlink"/>
                </w:rPr>
                <w:t>carer</w:t>
              </w:r>
              <w:proofErr w:type="spellEnd"/>
              <w:r w:rsidR="00BD78AD">
                <w:rPr>
                  <w:rStyle w:val="Hyperlink"/>
                </w:rPr>
                <w:t>? (england.nhs.uk)</w:t>
              </w:r>
            </w:hyperlink>
            <w:r w:rsidR="00BD78AD">
              <w:t xml:space="preserve"> for definition</w:t>
            </w:r>
          </w:p>
        </w:tc>
        <w:tc>
          <w:tcPr>
            <w:tcW w:w="1650" w:type="dxa"/>
          </w:tcPr>
          <w:p w14:paraId="64C00A0A" w14:textId="79E080D9" w:rsidR="004D4312" w:rsidRPr="00996D8E" w:rsidRDefault="004D4312" w:rsidP="00996D8E">
            <w:pPr>
              <w:pStyle w:val="NoSpacing"/>
              <w:rPr>
                <w:rFonts w:cstheme="minorHAnsi"/>
                <w:b/>
                <w:bCs/>
              </w:rPr>
            </w:pPr>
            <w:r w:rsidRPr="004D4312">
              <w:rPr>
                <w:rFonts w:cstheme="minorHAnsi"/>
                <w:sz w:val="32"/>
                <w:szCs w:val="32"/>
              </w:rPr>
              <w:t>Y/N</w:t>
            </w:r>
          </w:p>
        </w:tc>
      </w:tr>
      <w:tr w:rsidR="00DE2DAC" w14:paraId="487A603A" w14:textId="77777777" w:rsidTr="002570BC">
        <w:trPr>
          <w:trHeight w:val="547"/>
        </w:trPr>
        <w:tc>
          <w:tcPr>
            <w:tcW w:w="7366" w:type="dxa"/>
            <w:gridSpan w:val="2"/>
          </w:tcPr>
          <w:p w14:paraId="3F78493C" w14:textId="5BD6E6CE" w:rsidR="00DE2DAC" w:rsidRDefault="00DE2DAC" w:rsidP="00996D8E">
            <w:pPr>
              <w:pStyle w:val="NoSpacing"/>
              <w:rPr>
                <w:rFonts w:cstheme="minorHAnsi"/>
                <w:b/>
                <w:bCs/>
              </w:rPr>
            </w:pPr>
            <w:r>
              <w:rPr>
                <w:rFonts w:cstheme="minorHAnsi"/>
                <w:b/>
                <w:bCs/>
              </w:rPr>
              <w:t>Are you under the Homes for Ukraine Scheme</w:t>
            </w:r>
          </w:p>
        </w:tc>
        <w:tc>
          <w:tcPr>
            <w:tcW w:w="1650" w:type="dxa"/>
          </w:tcPr>
          <w:p w14:paraId="049E5047" w14:textId="25C68BC8" w:rsidR="00DE2DAC" w:rsidRPr="004D4312" w:rsidRDefault="00DE2DAC" w:rsidP="00996D8E">
            <w:pPr>
              <w:pStyle w:val="NoSpacing"/>
              <w:rPr>
                <w:rFonts w:cstheme="minorHAnsi"/>
                <w:sz w:val="32"/>
                <w:szCs w:val="32"/>
              </w:rPr>
            </w:pPr>
            <w:r w:rsidRPr="004D4312">
              <w:rPr>
                <w:rFonts w:cstheme="minorHAnsi"/>
                <w:sz w:val="32"/>
                <w:szCs w:val="32"/>
              </w:rPr>
              <w:t>Y/N</w:t>
            </w:r>
          </w:p>
        </w:tc>
      </w:tr>
    </w:tbl>
    <w:p w14:paraId="1962632C" w14:textId="77777777" w:rsidR="000C5C41" w:rsidRDefault="000C5C41" w:rsidP="00AD4640"/>
    <w:tbl>
      <w:tblPr>
        <w:tblStyle w:val="TableGrid"/>
        <w:tblW w:w="0" w:type="auto"/>
        <w:tblLook w:val="04A0" w:firstRow="1" w:lastRow="0" w:firstColumn="1" w:lastColumn="0" w:noHBand="0" w:noVBand="1"/>
      </w:tblPr>
      <w:tblGrid>
        <w:gridCol w:w="4508"/>
        <w:gridCol w:w="4508"/>
      </w:tblGrid>
      <w:tr w:rsidR="00763BDB" w14:paraId="77F4F6B7" w14:textId="77777777" w:rsidTr="00763BDB">
        <w:tc>
          <w:tcPr>
            <w:tcW w:w="4508" w:type="dxa"/>
          </w:tcPr>
          <w:p w14:paraId="5C714783" w14:textId="20CF859F" w:rsidR="00763BDB" w:rsidRPr="00763BDB" w:rsidRDefault="00763BDB" w:rsidP="00AD4640">
            <w:pPr>
              <w:rPr>
                <w:b/>
                <w:bCs/>
              </w:rPr>
            </w:pPr>
            <w:r>
              <w:rPr>
                <w:b/>
                <w:bCs/>
              </w:rPr>
              <w:t>Parent/Guardian nam</w:t>
            </w:r>
            <w:r w:rsidR="00D50611">
              <w:rPr>
                <w:b/>
                <w:bCs/>
              </w:rPr>
              <w:t>e:</w:t>
            </w:r>
          </w:p>
        </w:tc>
        <w:tc>
          <w:tcPr>
            <w:tcW w:w="4508" w:type="dxa"/>
          </w:tcPr>
          <w:p w14:paraId="00D14948" w14:textId="4EE9B771" w:rsidR="00763BDB" w:rsidRDefault="00D50611" w:rsidP="00AD4640">
            <w:r>
              <w:rPr>
                <w:b/>
                <w:bCs/>
              </w:rPr>
              <w:t>Parent/Guardian signature:</w:t>
            </w:r>
          </w:p>
        </w:tc>
      </w:tr>
      <w:tr w:rsidR="00763BDB" w14:paraId="50E2947A" w14:textId="77777777" w:rsidTr="00763BDB">
        <w:tc>
          <w:tcPr>
            <w:tcW w:w="4508" w:type="dxa"/>
          </w:tcPr>
          <w:p w14:paraId="6AB11A7B" w14:textId="77777777" w:rsidR="00763BDB" w:rsidRDefault="00763BDB" w:rsidP="00AD4640"/>
          <w:p w14:paraId="09F6C41C" w14:textId="77777777" w:rsidR="00D50611" w:rsidRDefault="00D50611" w:rsidP="00AD4640"/>
          <w:p w14:paraId="0BA9C717" w14:textId="2751D8CC" w:rsidR="00D50611" w:rsidRDefault="00D50611" w:rsidP="00AD4640"/>
        </w:tc>
        <w:tc>
          <w:tcPr>
            <w:tcW w:w="4508" w:type="dxa"/>
          </w:tcPr>
          <w:p w14:paraId="0B477F12" w14:textId="77777777" w:rsidR="00763BDB" w:rsidRDefault="00763BDB" w:rsidP="00AD4640"/>
        </w:tc>
      </w:tr>
    </w:tbl>
    <w:p w14:paraId="461B130C" w14:textId="77777777" w:rsidR="00BF409A" w:rsidRDefault="00BF409A" w:rsidP="00AD4640"/>
    <w:p w14:paraId="50039433" w14:textId="197E09CC" w:rsidR="002B1767" w:rsidRDefault="002B1767" w:rsidP="00AD4640">
      <w:pPr>
        <w:rPr>
          <w:b/>
          <w:bCs/>
        </w:rPr>
      </w:pPr>
      <w:r>
        <w:rPr>
          <w:b/>
          <w:bCs/>
        </w:rPr>
        <w:t>To be completed by Bramley Scout Group:</w:t>
      </w:r>
    </w:p>
    <w:tbl>
      <w:tblPr>
        <w:tblStyle w:val="TableGrid"/>
        <w:tblW w:w="0" w:type="auto"/>
        <w:tblLook w:val="04A0" w:firstRow="1" w:lastRow="0" w:firstColumn="1" w:lastColumn="0" w:noHBand="0" w:noVBand="1"/>
      </w:tblPr>
      <w:tblGrid>
        <w:gridCol w:w="7366"/>
        <w:gridCol w:w="1650"/>
      </w:tblGrid>
      <w:tr w:rsidR="00BE1A33" w14:paraId="051E266C" w14:textId="77777777" w:rsidTr="0057647C">
        <w:trPr>
          <w:trHeight w:val="547"/>
        </w:trPr>
        <w:tc>
          <w:tcPr>
            <w:tcW w:w="7366" w:type="dxa"/>
          </w:tcPr>
          <w:p w14:paraId="678F10A9" w14:textId="083476CF" w:rsidR="00BE1A33" w:rsidRPr="00766288" w:rsidRDefault="00BE1A33" w:rsidP="0057647C">
            <w:pPr>
              <w:pStyle w:val="NoSpacing"/>
              <w:rPr>
                <w:rFonts w:cstheme="minorHAnsi"/>
                <w:b/>
                <w:bCs/>
              </w:rPr>
            </w:pPr>
            <w:r>
              <w:rPr>
                <w:rFonts w:cstheme="minorHAnsi"/>
                <w:b/>
                <w:bCs/>
              </w:rPr>
              <w:t>Has the young person shown a commitment to Scouting?</w:t>
            </w:r>
          </w:p>
        </w:tc>
        <w:tc>
          <w:tcPr>
            <w:tcW w:w="1650" w:type="dxa"/>
          </w:tcPr>
          <w:p w14:paraId="767F1A3A" w14:textId="77777777" w:rsidR="00BE1A33" w:rsidRPr="004D4312" w:rsidRDefault="00BE1A33" w:rsidP="0057647C">
            <w:pPr>
              <w:pStyle w:val="NoSpacing"/>
              <w:rPr>
                <w:rFonts w:cstheme="minorHAnsi"/>
                <w:sz w:val="32"/>
                <w:szCs w:val="32"/>
              </w:rPr>
            </w:pPr>
            <w:r w:rsidRPr="004D4312">
              <w:rPr>
                <w:rFonts w:cstheme="minorHAnsi"/>
                <w:sz w:val="32"/>
                <w:szCs w:val="32"/>
              </w:rPr>
              <w:t>Y/N</w:t>
            </w:r>
          </w:p>
        </w:tc>
      </w:tr>
      <w:tr w:rsidR="00C70F28" w14:paraId="2E13E40D" w14:textId="77777777" w:rsidTr="0057647C">
        <w:trPr>
          <w:trHeight w:val="547"/>
        </w:trPr>
        <w:tc>
          <w:tcPr>
            <w:tcW w:w="7366" w:type="dxa"/>
          </w:tcPr>
          <w:p w14:paraId="68FC6E15" w14:textId="590F694D" w:rsidR="00C70F28" w:rsidRDefault="00C70F28" w:rsidP="0057647C">
            <w:pPr>
              <w:pStyle w:val="NoSpacing"/>
              <w:rPr>
                <w:rFonts w:cstheme="minorHAnsi"/>
                <w:b/>
                <w:bCs/>
              </w:rPr>
            </w:pPr>
            <w:r>
              <w:rPr>
                <w:rFonts w:cstheme="minorHAnsi"/>
                <w:b/>
                <w:bCs/>
              </w:rPr>
              <w:t>Are there sufficient funds available in the Hardship Fund</w:t>
            </w:r>
            <w:r w:rsidR="006D746A">
              <w:rPr>
                <w:rFonts w:cstheme="minorHAnsi"/>
                <w:b/>
                <w:bCs/>
              </w:rPr>
              <w:t>? (If not Executive Committee approval</w:t>
            </w:r>
            <w:r w:rsidR="00974C81">
              <w:rPr>
                <w:rFonts w:cstheme="minorHAnsi"/>
                <w:b/>
                <w:bCs/>
              </w:rPr>
              <w:t xml:space="preserve"> is required)</w:t>
            </w:r>
          </w:p>
        </w:tc>
        <w:tc>
          <w:tcPr>
            <w:tcW w:w="1650" w:type="dxa"/>
          </w:tcPr>
          <w:p w14:paraId="3717FB63" w14:textId="7A176C3F" w:rsidR="00C70F28" w:rsidRPr="004D4312" w:rsidRDefault="00974C81" w:rsidP="0057647C">
            <w:pPr>
              <w:pStyle w:val="NoSpacing"/>
              <w:rPr>
                <w:rFonts w:cstheme="minorHAnsi"/>
                <w:sz w:val="32"/>
                <w:szCs w:val="32"/>
              </w:rPr>
            </w:pPr>
            <w:r w:rsidRPr="004D4312">
              <w:rPr>
                <w:rFonts w:cstheme="minorHAnsi"/>
                <w:sz w:val="32"/>
                <w:szCs w:val="32"/>
              </w:rPr>
              <w:t>Y/N</w:t>
            </w:r>
          </w:p>
        </w:tc>
      </w:tr>
      <w:tr w:rsidR="00142910" w14:paraId="766FE99D" w14:textId="77777777" w:rsidTr="0057647C">
        <w:trPr>
          <w:trHeight w:val="547"/>
        </w:trPr>
        <w:tc>
          <w:tcPr>
            <w:tcW w:w="7366" w:type="dxa"/>
          </w:tcPr>
          <w:p w14:paraId="6464CF3F" w14:textId="7E535722" w:rsidR="00142910" w:rsidRDefault="00284F54" w:rsidP="0057647C">
            <w:pPr>
              <w:pStyle w:val="NoSpacing"/>
              <w:rPr>
                <w:rFonts w:cstheme="minorHAnsi"/>
                <w:b/>
                <w:bCs/>
              </w:rPr>
            </w:pPr>
            <w:r>
              <w:rPr>
                <w:rFonts w:cstheme="minorHAnsi"/>
                <w:b/>
                <w:bCs/>
              </w:rPr>
              <w:t>Does the Treasurer approve the application?</w:t>
            </w:r>
          </w:p>
        </w:tc>
        <w:tc>
          <w:tcPr>
            <w:tcW w:w="1650" w:type="dxa"/>
          </w:tcPr>
          <w:p w14:paraId="0A6F99E7" w14:textId="111C215C" w:rsidR="00142910" w:rsidRPr="004D4312" w:rsidRDefault="00284F54" w:rsidP="0057647C">
            <w:pPr>
              <w:pStyle w:val="NoSpacing"/>
              <w:rPr>
                <w:rFonts w:cstheme="minorHAnsi"/>
                <w:sz w:val="32"/>
                <w:szCs w:val="32"/>
              </w:rPr>
            </w:pPr>
            <w:r w:rsidRPr="004D4312">
              <w:rPr>
                <w:rFonts w:cstheme="minorHAnsi"/>
                <w:sz w:val="32"/>
                <w:szCs w:val="32"/>
              </w:rPr>
              <w:t>Y/N</w:t>
            </w:r>
          </w:p>
        </w:tc>
      </w:tr>
      <w:tr w:rsidR="00284F54" w14:paraId="37A2305C" w14:textId="77777777" w:rsidTr="0057647C">
        <w:trPr>
          <w:trHeight w:val="547"/>
        </w:trPr>
        <w:tc>
          <w:tcPr>
            <w:tcW w:w="7366" w:type="dxa"/>
          </w:tcPr>
          <w:p w14:paraId="6229D37B" w14:textId="77777777" w:rsidR="00284F54" w:rsidRDefault="00284F54" w:rsidP="0057647C">
            <w:pPr>
              <w:pStyle w:val="NoSpacing"/>
              <w:rPr>
                <w:rFonts w:cstheme="minorHAnsi"/>
                <w:b/>
                <w:bCs/>
              </w:rPr>
            </w:pPr>
            <w:r>
              <w:rPr>
                <w:rFonts w:cstheme="minorHAnsi"/>
                <w:b/>
                <w:bCs/>
              </w:rPr>
              <w:t>Amount of support to be given</w:t>
            </w:r>
            <w:r w:rsidR="009B6496">
              <w:rPr>
                <w:rFonts w:cstheme="minorHAnsi"/>
                <w:b/>
                <w:bCs/>
              </w:rPr>
              <w:t xml:space="preserve"> and how will this be provided?</w:t>
            </w:r>
          </w:p>
          <w:p w14:paraId="7C89454D" w14:textId="77777777" w:rsidR="009B6496" w:rsidRDefault="009B6496" w:rsidP="0057647C">
            <w:pPr>
              <w:pStyle w:val="NoSpacing"/>
              <w:rPr>
                <w:rFonts w:cstheme="minorHAnsi"/>
                <w:b/>
                <w:bCs/>
              </w:rPr>
            </w:pPr>
          </w:p>
          <w:p w14:paraId="34260898" w14:textId="77777777" w:rsidR="009B6496" w:rsidRDefault="009B6496" w:rsidP="0057647C">
            <w:pPr>
              <w:pStyle w:val="NoSpacing"/>
              <w:rPr>
                <w:rFonts w:cstheme="minorHAnsi"/>
                <w:b/>
                <w:bCs/>
              </w:rPr>
            </w:pPr>
          </w:p>
          <w:p w14:paraId="329D380D" w14:textId="3934A837" w:rsidR="009B6496" w:rsidRDefault="009B6496" w:rsidP="0057647C">
            <w:pPr>
              <w:pStyle w:val="NoSpacing"/>
              <w:rPr>
                <w:rFonts w:cstheme="minorHAnsi"/>
                <w:b/>
                <w:bCs/>
              </w:rPr>
            </w:pPr>
          </w:p>
        </w:tc>
        <w:tc>
          <w:tcPr>
            <w:tcW w:w="1650" w:type="dxa"/>
          </w:tcPr>
          <w:p w14:paraId="547C1799" w14:textId="77777777" w:rsidR="00284F54" w:rsidRPr="004D4312" w:rsidRDefault="00284F54" w:rsidP="0057647C">
            <w:pPr>
              <w:pStyle w:val="NoSpacing"/>
              <w:rPr>
                <w:rFonts w:cstheme="minorHAnsi"/>
                <w:sz w:val="32"/>
                <w:szCs w:val="32"/>
              </w:rPr>
            </w:pPr>
          </w:p>
        </w:tc>
      </w:tr>
    </w:tbl>
    <w:p w14:paraId="2D04160E" w14:textId="77777777" w:rsidR="002B1767" w:rsidRPr="002B1767" w:rsidRDefault="002B1767" w:rsidP="00AD4640">
      <w:pPr>
        <w:rPr>
          <w:b/>
          <w:bCs/>
        </w:rPr>
      </w:pPr>
    </w:p>
    <w:p w14:paraId="5BEE1B89" w14:textId="49F2A19D" w:rsidR="00904F3B" w:rsidRDefault="000501CD" w:rsidP="00AD4640">
      <w:r>
        <w:t>Sign</w:t>
      </w:r>
      <w:r w:rsidR="00904F3B">
        <w:t>ed by:</w:t>
      </w:r>
    </w:p>
    <w:tbl>
      <w:tblPr>
        <w:tblStyle w:val="TableGrid"/>
        <w:tblW w:w="0" w:type="auto"/>
        <w:tblLook w:val="04A0" w:firstRow="1" w:lastRow="0" w:firstColumn="1" w:lastColumn="0" w:noHBand="0" w:noVBand="1"/>
      </w:tblPr>
      <w:tblGrid>
        <w:gridCol w:w="4508"/>
        <w:gridCol w:w="4508"/>
      </w:tblGrid>
      <w:tr w:rsidR="00D50611" w14:paraId="03C4BF15" w14:textId="77777777" w:rsidTr="00A814C3">
        <w:tc>
          <w:tcPr>
            <w:tcW w:w="4508" w:type="dxa"/>
          </w:tcPr>
          <w:p w14:paraId="0033D1D8" w14:textId="3A08291E" w:rsidR="00D50611" w:rsidRPr="00763BDB" w:rsidRDefault="00904F3B" w:rsidP="00A814C3">
            <w:pPr>
              <w:rPr>
                <w:b/>
                <w:bCs/>
              </w:rPr>
            </w:pPr>
            <w:r>
              <w:rPr>
                <w:b/>
                <w:bCs/>
              </w:rPr>
              <w:t>Treasurer</w:t>
            </w:r>
          </w:p>
        </w:tc>
        <w:tc>
          <w:tcPr>
            <w:tcW w:w="4508" w:type="dxa"/>
          </w:tcPr>
          <w:p w14:paraId="5F05FCEB" w14:textId="75C480F9" w:rsidR="00D50611" w:rsidRPr="001D4848" w:rsidRDefault="006F2825" w:rsidP="00A814C3">
            <w:pPr>
              <w:rPr>
                <w:b/>
                <w:bCs/>
              </w:rPr>
            </w:pPr>
            <w:r>
              <w:rPr>
                <w:rFonts w:cstheme="minorHAnsi"/>
                <w:b/>
                <w:bCs/>
              </w:rPr>
              <w:t>Date of approval by Treasurer</w:t>
            </w:r>
          </w:p>
        </w:tc>
      </w:tr>
      <w:tr w:rsidR="00D50611" w14:paraId="1BB8E790" w14:textId="77777777" w:rsidTr="00A814C3">
        <w:tc>
          <w:tcPr>
            <w:tcW w:w="4508" w:type="dxa"/>
          </w:tcPr>
          <w:p w14:paraId="2DE34639" w14:textId="77777777" w:rsidR="00D50611" w:rsidRDefault="00D50611" w:rsidP="00A814C3"/>
          <w:p w14:paraId="0309B807" w14:textId="77777777" w:rsidR="00D50611" w:rsidRDefault="00D50611" w:rsidP="00A814C3"/>
          <w:p w14:paraId="26E58450" w14:textId="77777777" w:rsidR="00D50611" w:rsidRDefault="00D50611" w:rsidP="00A814C3"/>
        </w:tc>
        <w:tc>
          <w:tcPr>
            <w:tcW w:w="4508" w:type="dxa"/>
          </w:tcPr>
          <w:p w14:paraId="4E11CB81" w14:textId="77777777" w:rsidR="00D50611" w:rsidRDefault="00D50611" w:rsidP="00A814C3"/>
        </w:tc>
      </w:tr>
    </w:tbl>
    <w:p w14:paraId="2DD2848D" w14:textId="77777777" w:rsidR="00D50611" w:rsidRDefault="00D50611" w:rsidP="00AD4640"/>
    <w:p w14:paraId="0D78C6A7" w14:textId="7FF695F2" w:rsidR="00996D8E" w:rsidRPr="00AE348D" w:rsidRDefault="00996D8E" w:rsidP="009D45E8">
      <w:pPr>
        <w:pStyle w:val="NoSpacing"/>
        <w:rPr>
          <w:lang w:eastAsia="en-GB"/>
        </w:rPr>
      </w:pPr>
    </w:p>
    <w:p w14:paraId="3E0621B7" w14:textId="77777777" w:rsidR="00996D8E" w:rsidRPr="00AE348D" w:rsidRDefault="00996D8E" w:rsidP="00996D8E">
      <w:pPr>
        <w:shd w:val="clear" w:color="auto" w:fill="FFFFFF"/>
        <w:spacing w:before="100" w:beforeAutospacing="1" w:after="100" w:afterAutospacing="1" w:line="240" w:lineRule="auto"/>
        <w:ind w:left="720"/>
        <w:rPr>
          <w:rFonts w:cstheme="minorHAnsi"/>
        </w:rPr>
      </w:pPr>
    </w:p>
    <w:p w14:paraId="00521DF0" w14:textId="77777777" w:rsidR="00996D8E" w:rsidRPr="00AD4640" w:rsidRDefault="00996D8E" w:rsidP="00AD4640"/>
    <w:sectPr w:rsidR="00996D8E" w:rsidRPr="00AD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2E51"/>
    <w:multiLevelType w:val="hybridMultilevel"/>
    <w:tmpl w:val="D89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02E8B"/>
    <w:multiLevelType w:val="multilevel"/>
    <w:tmpl w:val="B38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462953">
    <w:abstractNumId w:val="1"/>
  </w:num>
  <w:num w:numId="2" w16cid:durableId="79830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40"/>
    <w:rsid w:val="000132C8"/>
    <w:rsid w:val="000501CD"/>
    <w:rsid w:val="000716FB"/>
    <w:rsid w:val="000C0AD0"/>
    <w:rsid w:val="000C5C41"/>
    <w:rsid w:val="00102918"/>
    <w:rsid w:val="00107FF9"/>
    <w:rsid w:val="0011211D"/>
    <w:rsid w:val="0011294F"/>
    <w:rsid w:val="00142910"/>
    <w:rsid w:val="00145165"/>
    <w:rsid w:val="00160AB1"/>
    <w:rsid w:val="00175524"/>
    <w:rsid w:val="001D4848"/>
    <w:rsid w:val="002570BC"/>
    <w:rsid w:val="00284F54"/>
    <w:rsid w:val="002B1767"/>
    <w:rsid w:val="00440DEB"/>
    <w:rsid w:val="00466F0B"/>
    <w:rsid w:val="004D4312"/>
    <w:rsid w:val="004E2344"/>
    <w:rsid w:val="0063017B"/>
    <w:rsid w:val="006D746A"/>
    <w:rsid w:val="006F2825"/>
    <w:rsid w:val="007007BA"/>
    <w:rsid w:val="00720670"/>
    <w:rsid w:val="00763BDB"/>
    <w:rsid w:val="00766288"/>
    <w:rsid w:val="007740E8"/>
    <w:rsid w:val="00790EDC"/>
    <w:rsid w:val="008F0F97"/>
    <w:rsid w:val="00904F3B"/>
    <w:rsid w:val="00950B99"/>
    <w:rsid w:val="00974C81"/>
    <w:rsid w:val="00991813"/>
    <w:rsid w:val="00996D8E"/>
    <w:rsid w:val="009B6496"/>
    <w:rsid w:val="009D45E8"/>
    <w:rsid w:val="009E1551"/>
    <w:rsid w:val="00A02F69"/>
    <w:rsid w:val="00A12B36"/>
    <w:rsid w:val="00AD4640"/>
    <w:rsid w:val="00AE348D"/>
    <w:rsid w:val="00B47D31"/>
    <w:rsid w:val="00BD78AD"/>
    <w:rsid w:val="00BE1A33"/>
    <w:rsid w:val="00BF409A"/>
    <w:rsid w:val="00C6536E"/>
    <w:rsid w:val="00C70F28"/>
    <w:rsid w:val="00D50611"/>
    <w:rsid w:val="00DD5C19"/>
    <w:rsid w:val="00DE2DAC"/>
    <w:rsid w:val="00DE3875"/>
    <w:rsid w:val="00E76263"/>
    <w:rsid w:val="00E9459B"/>
    <w:rsid w:val="00EA069C"/>
    <w:rsid w:val="00F273B8"/>
    <w:rsid w:val="00F4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B73B"/>
  <w15:chartTrackingRefBased/>
  <w15:docId w15:val="{D4A49A34-39D2-4AA8-AE27-9771E52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4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AD4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D4640"/>
  </w:style>
  <w:style w:type="table" w:styleId="TableGrid">
    <w:name w:val="Table Grid"/>
    <w:basedOn w:val="TableNormal"/>
    <w:uiPriority w:val="39"/>
    <w:rsid w:val="000C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7FF9"/>
    <w:pPr>
      <w:spacing w:after="0" w:line="240" w:lineRule="auto"/>
    </w:pPr>
  </w:style>
  <w:style w:type="character" w:styleId="Hyperlink">
    <w:name w:val="Hyperlink"/>
    <w:basedOn w:val="DefaultParagraphFont"/>
    <w:uiPriority w:val="99"/>
    <w:semiHidden/>
    <w:unhideWhenUsed/>
    <w:rsid w:val="00BD7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1240">
      <w:bodyDiv w:val="1"/>
      <w:marLeft w:val="0"/>
      <w:marRight w:val="0"/>
      <w:marTop w:val="0"/>
      <w:marBottom w:val="0"/>
      <w:divBdr>
        <w:top w:val="none" w:sz="0" w:space="0" w:color="auto"/>
        <w:left w:val="none" w:sz="0" w:space="0" w:color="auto"/>
        <w:bottom w:val="none" w:sz="0" w:space="0" w:color="auto"/>
        <w:right w:val="none" w:sz="0" w:space="0" w:color="auto"/>
      </w:divBdr>
      <w:divsChild>
        <w:div w:id="1939873140">
          <w:marLeft w:val="0"/>
          <w:marRight w:val="0"/>
          <w:marTop w:val="0"/>
          <w:marBottom w:val="0"/>
          <w:divBdr>
            <w:top w:val="none" w:sz="0" w:space="0" w:color="auto"/>
            <w:left w:val="none" w:sz="0" w:space="0" w:color="auto"/>
            <w:bottom w:val="none" w:sz="0" w:space="0" w:color="auto"/>
            <w:right w:val="none" w:sz="0" w:space="0" w:color="auto"/>
          </w:divBdr>
        </w:div>
        <w:div w:id="10859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commissioning/comm-carers/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saunders</dc:creator>
  <cp:keywords/>
  <dc:description/>
  <cp:lastModifiedBy>Jodie Saunders</cp:lastModifiedBy>
  <cp:revision>56</cp:revision>
  <dcterms:created xsi:type="dcterms:W3CDTF">2022-10-26T13:46:00Z</dcterms:created>
  <dcterms:modified xsi:type="dcterms:W3CDTF">2023-10-11T16:01:00Z</dcterms:modified>
</cp:coreProperties>
</file>